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80" w:rsidRPr="007B77DA" w:rsidRDefault="00403389">
      <w:pPr>
        <w:rPr>
          <w:sz w:val="26"/>
          <w:szCs w:val="26"/>
        </w:rPr>
      </w:pPr>
      <w:r w:rsidRPr="007B77DA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3477F2" wp14:editId="11EA578F">
                <wp:simplePos x="0" y="0"/>
                <wp:positionH relativeFrom="column">
                  <wp:posOffset>1454474</wp:posOffset>
                </wp:positionH>
                <wp:positionV relativeFrom="paragraph">
                  <wp:posOffset>-316053</wp:posOffset>
                </wp:positionV>
                <wp:extent cx="2678991" cy="797442"/>
                <wp:effectExtent l="0" t="0" r="7620" b="31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991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D80" w:rsidRDefault="00091D80" w:rsidP="00091D80">
                            <w:pPr>
                              <w:tabs>
                                <w:tab w:val="left" w:pos="585"/>
                              </w:tabs>
                              <w:suppressOverlap/>
                              <w:jc w:val="center"/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55538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9943913" wp14:editId="065E6E1D">
                                  <wp:extent cx="636270" cy="691515"/>
                                  <wp:effectExtent l="0" t="0" r="0" b="0"/>
                                  <wp:docPr id="1" name="Рисунок 1" descr="et_gb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_gb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1D80"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C50E2" w:rsidRDefault="001C50E2" w:rsidP="00091D80">
                            <w:pPr>
                              <w:tabs>
                                <w:tab w:val="left" w:pos="585"/>
                              </w:tabs>
                              <w:suppressOverlap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91D80" w:rsidRPr="00403389" w:rsidRDefault="00091D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00000" w:rsidRDefault="001C5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14.55pt;margin-top:-24.9pt;width:210.95pt;height:6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" fillcolor="white [3201]" stroked="f" strokeweight=".5pt">
                <v:textbox>
                  <w:txbxContent>
                    <w:p w:rsidR="00091D80" w:rsidRDefault="00091D80" w:rsidP="00091D80">
                      <w:pPr>
                        <w:tabs>
                          <w:tab w:val="left" w:pos="585"/>
                        </w:tabs>
                        <w:suppressOverlap/>
                        <w:jc w:val="center"/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  <w:r w:rsidRPr="00255538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9943913" wp14:editId="065E6E1D">
                            <wp:extent cx="636270" cy="691515"/>
                            <wp:effectExtent l="0" t="0" r="0" b="0"/>
                            <wp:docPr id="1" name="Рисунок 1" descr="et_gb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_gb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1D80">
                        <w:rPr>
                          <w:b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C50E2" w:rsidRDefault="001C50E2" w:rsidP="00091D80">
                      <w:pPr>
                        <w:tabs>
                          <w:tab w:val="left" w:pos="585"/>
                        </w:tabs>
                        <w:suppressOverlap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91D80" w:rsidRPr="00403389" w:rsidRDefault="00091D8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00000" w:rsidRDefault="001C50E2"/>
                  </w:txbxContent>
                </v:textbox>
              </v:shape>
            </w:pict>
          </mc:Fallback>
        </mc:AlternateContent>
      </w:r>
      <w:r w:rsidR="001C50E2">
        <w:rPr>
          <w:sz w:val="26"/>
          <w:szCs w:val="26"/>
        </w:rPr>
        <w:t>ПРОЕКТ</w:t>
      </w:r>
    </w:p>
    <w:p w:rsidR="00091D80" w:rsidRPr="007B77DA" w:rsidRDefault="00091D80">
      <w:pPr>
        <w:rPr>
          <w:sz w:val="26"/>
          <w:szCs w:val="26"/>
        </w:rPr>
      </w:pPr>
    </w:p>
    <w:p w:rsidR="00091D80" w:rsidRPr="007B77DA" w:rsidRDefault="00091D80">
      <w:pPr>
        <w:rPr>
          <w:sz w:val="26"/>
          <w:szCs w:val="26"/>
        </w:rPr>
      </w:pPr>
    </w:p>
    <w:p w:rsidR="00091D80" w:rsidRPr="007B77DA" w:rsidRDefault="00091D80">
      <w:pPr>
        <w:rPr>
          <w:sz w:val="26"/>
          <w:szCs w:val="26"/>
        </w:rPr>
      </w:pPr>
    </w:p>
    <w:p w:rsidR="001C50E2" w:rsidRPr="001C50E2" w:rsidRDefault="001C50E2" w:rsidP="001C50E2">
      <w:pPr>
        <w:pStyle w:val="30"/>
        <w:framePr w:w="9394" w:h="427" w:hRule="exact" w:wrap="none" w:vAnchor="page" w:hAnchor="page" w:x="1307" w:y="2329"/>
        <w:shd w:val="clear" w:color="auto" w:fill="auto"/>
        <w:spacing w:after="0"/>
        <w:ind w:firstLine="0"/>
        <w:jc w:val="center"/>
        <w:rPr>
          <w:sz w:val="36"/>
          <w:szCs w:val="36"/>
        </w:rPr>
      </w:pPr>
      <w:r w:rsidRPr="001C50E2">
        <w:rPr>
          <w:color w:val="000000"/>
          <w:sz w:val="36"/>
          <w:szCs w:val="36"/>
          <w:lang w:eastAsia="ru-RU" w:bidi="ru-RU"/>
        </w:rPr>
        <w:t>Администрация Белоносовского сельского поселения</w:t>
      </w:r>
    </w:p>
    <w:p w:rsidR="00276395" w:rsidRPr="007B77DA" w:rsidRDefault="00276395" w:rsidP="00091D80">
      <w:pPr>
        <w:tabs>
          <w:tab w:val="left" w:pos="5745"/>
        </w:tabs>
        <w:rPr>
          <w:sz w:val="26"/>
          <w:szCs w:val="26"/>
        </w:rPr>
      </w:pPr>
    </w:p>
    <w:p w:rsidR="00091D80" w:rsidRPr="007B77DA" w:rsidRDefault="00276395" w:rsidP="00276395">
      <w:pPr>
        <w:tabs>
          <w:tab w:val="left" w:pos="971"/>
          <w:tab w:val="left" w:pos="5745"/>
        </w:tabs>
        <w:rPr>
          <w:sz w:val="26"/>
          <w:szCs w:val="26"/>
        </w:rPr>
      </w:pPr>
      <w:r w:rsidRPr="007B77DA">
        <w:rPr>
          <w:sz w:val="26"/>
          <w:szCs w:val="26"/>
        </w:rPr>
        <w:tab/>
      </w:r>
    </w:p>
    <w:p w:rsidR="00091D80" w:rsidRPr="001C50E2" w:rsidRDefault="001C50E2" w:rsidP="001C50E2">
      <w:pPr>
        <w:jc w:val="center"/>
        <w:rPr>
          <w:b/>
          <w:sz w:val="42"/>
          <w:szCs w:val="42"/>
        </w:rPr>
      </w:pPr>
      <w:r w:rsidRPr="001C50E2">
        <w:rPr>
          <w:b/>
          <w:sz w:val="42"/>
          <w:szCs w:val="42"/>
        </w:rPr>
        <w:t>ПОСТАНОВЛЕНИЕ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255538" w:rsidRPr="007B77DA" w:rsidTr="007B77DA">
        <w:trPr>
          <w:trHeight w:val="4647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395" w:rsidRPr="007B77DA" w:rsidRDefault="001C50E2" w:rsidP="007B77DA">
            <w:pPr>
              <w:rPr>
                <w:color w:val="000000"/>
                <w:sz w:val="26"/>
                <w:szCs w:val="26"/>
              </w:rPr>
            </w:pPr>
            <w:r w:rsidRPr="007B77DA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6AD31" wp14:editId="50CF241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150495</wp:posOffset>
                      </wp:positionV>
                      <wp:extent cx="6145530" cy="0"/>
                      <wp:effectExtent l="0" t="19050" r="2667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553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1.85pt" to="486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" strokeweight="4.5pt">
                      <v:stroke linestyle="thinThick"/>
                    </v:line>
                  </w:pict>
                </mc:Fallback>
              </mc:AlternateContent>
            </w:r>
          </w:p>
          <w:p w:rsidR="00276395" w:rsidRPr="007B77DA" w:rsidRDefault="00276395" w:rsidP="007B77DA">
            <w:pPr>
              <w:rPr>
                <w:color w:val="000000"/>
                <w:sz w:val="26"/>
                <w:szCs w:val="26"/>
              </w:rPr>
            </w:pPr>
          </w:p>
          <w:p w:rsidR="00276395" w:rsidRPr="007B77DA" w:rsidRDefault="00276395" w:rsidP="007B77DA">
            <w:pPr>
              <w:rPr>
                <w:color w:val="000000"/>
                <w:sz w:val="26"/>
                <w:szCs w:val="26"/>
              </w:rPr>
            </w:pPr>
          </w:p>
          <w:p w:rsidR="00091D80" w:rsidRPr="007B77DA" w:rsidRDefault="00091D80" w:rsidP="007B77DA">
            <w:pPr>
              <w:rPr>
                <w:color w:val="000000"/>
                <w:sz w:val="26"/>
                <w:szCs w:val="26"/>
              </w:rPr>
            </w:pPr>
          </w:p>
          <w:p w:rsidR="001C50E2" w:rsidRPr="001C50E2" w:rsidRDefault="001C50E2" w:rsidP="001C50E2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C50E2">
              <w:rPr>
                <w:color w:val="000000"/>
                <w:sz w:val="22"/>
                <w:szCs w:val="22"/>
                <w:lang w:bidi="ru-RU"/>
              </w:rPr>
              <w:t xml:space="preserve">«    »               2021 г. № </w:t>
            </w:r>
          </w:p>
          <w:p w:rsidR="001C50E2" w:rsidRPr="001C50E2" w:rsidRDefault="001C50E2" w:rsidP="001C50E2">
            <w:pPr>
              <w:widowControl w:val="0"/>
              <w:spacing w:after="300"/>
              <w:rPr>
                <w:color w:val="000000"/>
                <w:sz w:val="22"/>
                <w:szCs w:val="22"/>
                <w:lang w:bidi="ru-RU"/>
              </w:rPr>
            </w:pPr>
            <w:r w:rsidRPr="001C50E2">
              <w:rPr>
                <w:color w:val="000000"/>
                <w:sz w:val="22"/>
                <w:szCs w:val="22"/>
                <w:lang w:bidi="ru-RU"/>
              </w:rPr>
              <w:t>п.Белоносово</w:t>
            </w:r>
          </w:p>
          <w:p w:rsidR="001C50E2" w:rsidRPr="001C50E2" w:rsidRDefault="001C50E2" w:rsidP="001C50E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1C50E2">
              <w:rPr>
                <w:color w:val="000000"/>
                <w:sz w:val="28"/>
                <w:szCs w:val="28"/>
                <w:lang w:bidi="ru-RU"/>
              </w:rPr>
              <w:t xml:space="preserve">О внесении изменений </w:t>
            </w:r>
            <w:proofErr w:type="gramStart"/>
            <w:r w:rsidRPr="001C50E2">
              <w:rPr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</w:p>
          <w:p w:rsidR="001C50E2" w:rsidRPr="001C50E2" w:rsidRDefault="001C50E2" w:rsidP="001C50E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1C50E2">
              <w:rPr>
                <w:color w:val="000000"/>
                <w:sz w:val="28"/>
                <w:szCs w:val="28"/>
                <w:lang w:bidi="ru-RU"/>
              </w:rPr>
              <w:t>административный регламент</w:t>
            </w:r>
          </w:p>
          <w:p w:rsidR="001C50E2" w:rsidRPr="001C50E2" w:rsidRDefault="001C50E2" w:rsidP="001C50E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1C50E2">
              <w:rPr>
                <w:color w:val="000000"/>
                <w:sz w:val="28"/>
                <w:szCs w:val="28"/>
                <w:lang w:bidi="ru-RU"/>
              </w:rPr>
              <w:t xml:space="preserve"> предоставления муни</w:t>
            </w:r>
            <w:bookmarkStart w:id="0" w:name="_GoBack"/>
            <w:bookmarkEnd w:id="0"/>
            <w:r w:rsidRPr="001C50E2">
              <w:rPr>
                <w:color w:val="000000"/>
                <w:sz w:val="28"/>
                <w:szCs w:val="28"/>
                <w:lang w:bidi="ru-RU"/>
              </w:rPr>
              <w:t xml:space="preserve">ципальной услуги, </w:t>
            </w:r>
          </w:p>
          <w:p w:rsidR="001C50E2" w:rsidRPr="001C50E2" w:rsidRDefault="001C50E2" w:rsidP="001C50E2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1C50E2">
              <w:rPr>
                <w:color w:val="000000"/>
                <w:sz w:val="28"/>
                <w:szCs w:val="28"/>
                <w:lang w:bidi="ru-RU"/>
              </w:rPr>
              <w:t>утверждённый постановлением</w:t>
            </w:r>
          </w:p>
          <w:p w:rsidR="001C50E2" w:rsidRPr="001C50E2" w:rsidRDefault="001C50E2" w:rsidP="001C50E2">
            <w:pPr>
              <w:widowControl w:val="0"/>
              <w:spacing w:after="560"/>
              <w:rPr>
                <w:color w:val="000000"/>
                <w:sz w:val="28"/>
                <w:szCs w:val="28"/>
                <w:lang w:bidi="ru-RU"/>
              </w:rPr>
            </w:pPr>
            <w:r w:rsidRPr="001C50E2">
              <w:rPr>
                <w:color w:val="000000"/>
                <w:sz w:val="28"/>
                <w:szCs w:val="28"/>
                <w:lang w:bidi="ru-RU"/>
              </w:rPr>
              <w:t>№96 от 17.10.2012г.</w:t>
            </w:r>
          </w:p>
          <w:p w:rsidR="007B77DA" w:rsidRDefault="007B77DA" w:rsidP="003C7E21">
            <w:pPr>
              <w:spacing w:line="276" w:lineRule="auto"/>
              <w:ind w:firstLine="1134"/>
              <w:rPr>
                <w:color w:val="000000"/>
                <w:sz w:val="26"/>
                <w:szCs w:val="26"/>
              </w:rPr>
            </w:pPr>
          </w:p>
          <w:p w:rsidR="001C50E2" w:rsidRDefault="001C50E2" w:rsidP="001C50E2">
            <w:pPr>
              <w:pStyle w:val="20"/>
              <w:shd w:val="clear" w:color="auto" w:fill="auto"/>
              <w:spacing w:after="300"/>
              <w:ind w:firstLine="780"/>
              <w:jc w:val="both"/>
            </w:pPr>
            <w:r>
              <w:rPr>
                <w:color w:val="000000"/>
                <w:lang w:eastAsia="ru-RU" w:bidi="ru-RU"/>
              </w:rPr>
              <w:t>В соответствии с Федеральным законом от 27.07.2010г. № 210-ФЗ « Об организации предоставления государственных и муниципальных услуг», Уставом Белоносовского сельского поселения</w:t>
            </w:r>
          </w:p>
          <w:p w:rsidR="001C50E2" w:rsidRDefault="001C50E2" w:rsidP="001C50E2">
            <w:pPr>
              <w:pStyle w:val="20"/>
              <w:shd w:val="clear" w:color="auto" w:fill="auto"/>
              <w:spacing w:after="300"/>
            </w:pPr>
            <w:r>
              <w:rPr>
                <w:color w:val="000000"/>
                <w:lang w:eastAsia="ru-RU" w:bidi="ru-RU"/>
              </w:rPr>
              <w:t>администрация Белоносовского сельского поселения ПОСТАНОВЛЯЕТ:</w:t>
            </w:r>
          </w:p>
          <w:p w:rsidR="001C50E2" w:rsidRDefault="001C50E2" w:rsidP="001C50E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87"/>
              </w:tabs>
              <w:spacing w:after="0"/>
            </w:pPr>
            <w:r>
              <w:rPr>
                <w:color w:val="000000"/>
                <w:lang w:eastAsia="ru-RU" w:bidi="ru-RU"/>
              </w:rPr>
              <w:t>Внести в административный регламент предоставления муниципальной услуги «Выдача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участку», утверждённый постановлением администрации Белоносовского сельского поселения № 96 от 17.10.2012г. следующие изменения:</w:t>
            </w:r>
          </w:p>
          <w:p w:rsidR="001C50E2" w:rsidRDefault="001C50E2" w:rsidP="001C50E2">
            <w:pPr>
              <w:pStyle w:val="20"/>
              <w:shd w:val="clear" w:color="auto" w:fill="auto"/>
              <w:spacing w:after="0"/>
            </w:pPr>
            <w:r>
              <w:rPr>
                <w:color w:val="000000"/>
                <w:lang w:eastAsia="ru-RU" w:bidi="ru-RU"/>
              </w:rPr>
              <w:t>Пункт 10 читать в следующей редакции:</w:t>
            </w:r>
          </w:p>
          <w:p w:rsidR="001C50E2" w:rsidRDefault="001C50E2" w:rsidP="001C50E2">
            <w:pPr>
              <w:pStyle w:val="20"/>
              <w:shd w:val="clear" w:color="auto" w:fill="auto"/>
              <w:spacing w:after="300"/>
            </w:pPr>
            <w:r>
              <w:rPr>
                <w:color w:val="000000"/>
                <w:lang w:eastAsia="ru-RU" w:bidi="ru-RU"/>
              </w:rPr>
              <w:t>«Срок предоставления муниципальной услуги не должен превышать 7 рабочих дней со дня поступления заявления».</w:t>
            </w:r>
          </w:p>
          <w:p w:rsidR="001C50E2" w:rsidRDefault="001C50E2" w:rsidP="001C50E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82"/>
              </w:tabs>
              <w:spacing w:after="300"/>
            </w:pPr>
            <w:proofErr w:type="gramStart"/>
            <w:r>
              <w:rPr>
                <w:color w:val="000000"/>
                <w:lang w:eastAsia="ru-RU" w:bidi="ru-RU"/>
              </w:rPr>
              <w:t>Разместить</w:t>
            </w:r>
            <w:proofErr w:type="gramEnd"/>
            <w:r>
              <w:rPr>
                <w:color w:val="000000"/>
                <w:lang w:eastAsia="ru-RU" w:bidi="ru-RU"/>
              </w:rPr>
              <w:t xml:space="preserve"> данное постановление на официальном сайте Еткульского муниципального района на странице Белоносовского сельского поселения.</w:t>
            </w:r>
          </w:p>
          <w:p w:rsidR="001C50E2" w:rsidRDefault="001C50E2" w:rsidP="001C50E2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82"/>
              </w:tabs>
              <w:spacing w:after="0"/>
            </w:pPr>
            <w:proofErr w:type="gramStart"/>
            <w:r>
              <w:rPr>
                <w:color w:val="000000"/>
                <w:lang w:eastAsia="ru-RU" w:bidi="ru-RU"/>
              </w:rPr>
              <w:t>Контроль за</w:t>
            </w:r>
            <w:proofErr w:type="gramEnd"/>
            <w:r>
              <w:rPr>
                <w:color w:val="000000"/>
                <w:lang w:eastAsia="ru-RU" w:bidi="ru-RU"/>
              </w:rPr>
              <w:t xml:space="preserve"> исполнением настоящего постановления оставляю за собой.</w:t>
            </w:r>
          </w:p>
          <w:p w:rsidR="003C7E21" w:rsidRPr="007B77DA" w:rsidRDefault="003C7E21" w:rsidP="003C7E21">
            <w:pPr>
              <w:spacing w:line="276" w:lineRule="auto"/>
              <w:ind w:firstLine="1134"/>
              <w:jc w:val="both"/>
              <w:rPr>
                <w:color w:val="000000"/>
                <w:sz w:val="26"/>
                <w:szCs w:val="26"/>
              </w:rPr>
            </w:pPr>
          </w:p>
          <w:p w:rsidR="007B77DA" w:rsidRPr="007B77DA" w:rsidRDefault="007B77DA" w:rsidP="007B77DA">
            <w:pPr>
              <w:rPr>
                <w:sz w:val="26"/>
                <w:szCs w:val="26"/>
              </w:rPr>
            </w:pPr>
          </w:p>
          <w:p w:rsidR="00D13CB8" w:rsidRPr="007B77DA" w:rsidRDefault="00D13CB8" w:rsidP="007B77DA">
            <w:pPr>
              <w:spacing w:line="360" w:lineRule="auto"/>
              <w:ind w:firstLine="851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50D14" w:rsidRPr="001C50E2" w:rsidRDefault="002F73FA" w:rsidP="001C5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 w:rsidR="001C50E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="001C50E2">
        <w:rPr>
          <w:sz w:val="28"/>
          <w:szCs w:val="28"/>
        </w:rPr>
        <w:t xml:space="preserve">                     </w:t>
      </w:r>
      <w:proofErr w:type="spellStart"/>
      <w:r w:rsidR="001C50E2">
        <w:rPr>
          <w:sz w:val="28"/>
          <w:szCs w:val="28"/>
        </w:rPr>
        <w:t>Мушина</w:t>
      </w:r>
      <w:proofErr w:type="spellEnd"/>
      <w:r w:rsidR="001C50E2">
        <w:rPr>
          <w:sz w:val="28"/>
          <w:szCs w:val="28"/>
        </w:rPr>
        <w:t xml:space="preserve"> И.А.</w:t>
      </w:r>
    </w:p>
    <w:sectPr w:rsidR="00F50D14" w:rsidRPr="001C50E2" w:rsidSect="001C50E2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A06"/>
    <w:multiLevelType w:val="multilevel"/>
    <w:tmpl w:val="1F567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25C02"/>
    <w:multiLevelType w:val="multilevel"/>
    <w:tmpl w:val="1F567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F49C8"/>
    <w:multiLevelType w:val="multilevel"/>
    <w:tmpl w:val="815E8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A234F"/>
    <w:multiLevelType w:val="hybridMultilevel"/>
    <w:tmpl w:val="DF22C88A"/>
    <w:lvl w:ilvl="0" w:tplc="B8DEB95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23152861"/>
    <w:multiLevelType w:val="multilevel"/>
    <w:tmpl w:val="AB02206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01AF8"/>
    <w:multiLevelType w:val="multilevel"/>
    <w:tmpl w:val="AA96E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0183D"/>
    <w:multiLevelType w:val="multilevel"/>
    <w:tmpl w:val="47E8E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50710F"/>
    <w:multiLevelType w:val="multilevel"/>
    <w:tmpl w:val="1F567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26282"/>
    <w:multiLevelType w:val="hybridMultilevel"/>
    <w:tmpl w:val="C974F3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25C08"/>
    <w:multiLevelType w:val="hybridMultilevel"/>
    <w:tmpl w:val="C5087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83017"/>
    <w:multiLevelType w:val="multilevel"/>
    <w:tmpl w:val="344E1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BD"/>
    <w:rsid w:val="00072891"/>
    <w:rsid w:val="00091D80"/>
    <w:rsid w:val="000B2348"/>
    <w:rsid w:val="000D23CD"/>
    <w:rsid w:val="000F326A"/>
    <w:rsid w:val="000F3AF8"/>
    <w:rsid w:val="00151E3D"/>
    <w:rsid w:val="001829FA"/>
    <w:rsid w:val="001C50E2"/>
    <w:rsid w:val="001E7F4B"/>
    <w:rsid w:val="00255538"/>
    <w:rsid w:val="002577F0"/>
    <w:rsid w:val="00276395"/>
    <w:rsid w:val="00284D6D"/>
    <w:rsid w:val="002A54F7"/>
    <w:rsid w:val="002F73FA"/>
    <w:rsid w:val="00394E02"/>
    <w:rsid w:val="003C7E21"/>
    <w:rsid w:val="00403389"/>
    <w:rsid w:val="00457958"/>
    <w:rsid w:val="004A62DD"/>
    <w:rsid w:val="004E0D50"/>
    <w:rsid w:val="00501768"/>
    <w:rsid w:val="00551534"/>
    <w:rsid w:val="005B10F7"/>
    <w:rsid w:val="00614202"/>
    <w:rsid w:val="006475A1"/>
    <w:rsid w:val="00655AF4"/>
    <w:rsid w:val="0068704A"/>
    <w:rsid w:val="006B54D1"/>
    <w:rsid w:val="007948CF"/>
    <w:rsid w:val="007B77DA"/>
    <w:rsid w:val="008006A4"/>
    <w:rsid w:val="008E4542"/>
    <w:rsid w:val="008F7F2A"/>
    <w:rsid w:val="00907EF2"/>
    <w:rsid w:val="00A02A26"/>
    <w:rsid w:val="00A03D6C"/>
    <w:rsid w:val="00A857FD"/>
    <w:rsid w:val="00AB752E"/>
    <w:rsid w:val="00B139BD"/>
    <w:rsid w:val="00B84CA5"/>
    <w:rsid w:val="00B873C0"/>
    <w:rsid w:val="00B9337A"/>
    <w:rsid w:val="00BC6D36"/>
    <w:rsid w:val="00C625E3"/>
    <w:rsid w:val="00CC7AB4"/>
    <w:rsid w:val="00CE217A"/>
    <w:rsid w:val="00D13CB8"/>
    <w:rsid w:val="00D51268"/>
    <w:rsid w:val="00D564B6"/>
    <w:rsid w:val="00D765C5"/>
    <w:rsid w:val="00D84EE3"/>
    <w:rsid w:val="00E25CB1"/>
    <w:rsid w:val="00E91B61"/>
    <w:rsid w:val="00F221CC"/>
    <w:rsid w:val="00F31837"/>
    <w:rsid w:val="00F50D14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3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51E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3CB8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006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006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8006A4"/>
    <w:pPr>
      <w:widowControl w:val="0"/>
      <w:shd w:val="clear" w:color="auto" w:fill="FFFFFF"/>
      <w:spacing w:line="286" w:lineRule="auto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8006A4"/>
    <w:pPr>
      <w:widowControl w:val="0"/>
      <w:shd w:val="clear" w:color="auto" w:fill="FFFFFF"/>
      <w:spacing w:line="286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C50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0E2"/>
    <w:pPr>
      <w:widowControl w:val="0"/>
      <w:shd w:val="clear" w:color="auto" w:fill="FFFFFF"/>
      <w:spacing w:after="26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1C50E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0E2"/>
    <w:pPr>
      <w:widowControl w:val="0"/>
      <w:shd w:val="clear" w:color="auto" w:fill="FFFFFF"/>
      <w:spacing w:after="960"/>
      <w:ind w:firstLine="260"/>
    </w:pPr>
    <w:rPr>
      <w:b/>
      <w:bCs/>
      <w:sz w:val="34"/>
      <w:szCs w:val="3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3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51E3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13CB8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006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8006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7"/>
    <w:rsid w:val="008006A4"/>
    <w:pPr>
      <w:widowControl w:val="0"/>
      <w:shd w:val="clear" w:color="auto" w:fill="FFFFFF"/>
      <w:spacing w:line="286" w:lineRule="auto"/>
    </w:pPr>
    <w:rPr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8006A4"/>
    <w:pPr>
      <w:widowControl w:val="0"/>
      <w:shd w:val="clear" w:color="auto" w:fill="FFFFFF"/>
      <w:spacing w:line="286" w:lineRule="auto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C50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0E2"/>
    <w:pPr>
      <w:widowControl w:val="0"/>
      <w:shd w:val="clear" w:color="auto" w:fill="FFFFFF"/>
      <w:spacing w:after="26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1C50E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0E2"/>
    <w:pPr>
      <w:widowControl w:val="0"/>
      <w:shd w:val="clear" w:color="auto" w:fill="FFFFFF"/>
      <w:spacing w:after="960"/>
      <w:ind w:firstLine="260"/>
    </w:pPr>
    <w:rPr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2021-10-20T04:03:00Z</cp:lastPrinted>
  <dcterms:created xsi:type="dcterms:W3CDTF">2019-01-24T08:57:00Z</dcterms:created>
  <dcterms:modified xsi:type="dcterms:W3CDTF">2021-10-20T04:04:00Z</dcterms:modified>
</cp:coreProperties>
</file>